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2C" w:rsidRPr="00B959D3" w:rsidRDefault="0011712C" w:rsidP="0011712C">
      <w:pPr>
        <w:jc w:val="center"/>
        <w:rPr>
          <w:rFonts w:ascii="Arial" w:hAnsi="Arial" w:cs="Arial"/>
          <w:b/>
          <w:sz w:val="26"/>
          <w:szCs w:val="26"/>
        </w:rPr>
      </w:pPr>
      <w:r w:rsidRPr="00B959D3">
        <w:rPr>
          <w:rFonts w:ascii="Arial" w:hAnsi="Arial" w:cs="Arial"/>
          <w:b/>
          <w:sz w:val="26"/>
          <w:szCs w:val="26"/>
        </w:rPr>
        <w:t>БЛОК-СХЕМА</w:t>
      </w:r>
      <w:r w:rsidRPr="00B959D3">
        <w:rPr>
          <w:rFonts w:ascii="Arial" w:hAnsi="Arial" w:cs="Arial"/>
          <w:b/>
          <w:sz w:val="26"/>
          <w:szCs w:val="26"/>
        </w:rPr>
        <w:br/>
        <w:t>последовательности выполнения административных процедур по предоставлени</w:t>
      </w:r>
      <w:r w:rsidR="004326A2">
        <w:rPr>
          <w:rFonts w:ascii="Arial" w:hAnsi="Arial" w:cs="Arial"/>
          <w:b/>
          <w:sz w:val="26"/>
          <w:szCs w:val="26"/>
        </w:rPr>
        <w:t>ю</w:t>
      </w:r>
      <w:r w:rsidRPr="00B959D3">
        <w:rPr>
          <w:rFonts w:ascii="Arial" w:hAnsi="Arial" w:cs="Arial"/>
          <w:b/>
          <w:sz w:val="26"/>
          <w:szCs w:val="26"/>
        </w:rPr>
        <w:t xml:space="preserve"> муниципальной услуги</w:t>
      </w:r>
    </w:p>
    <w:p w:rsidR="0011712C" w:rsidRPr="00757B1A" w:rsidRDefault="0011712C" w:rsidP="0011712C">
      <w:pPr>
        <w:jc w:val="center"/>
        <w:rPr>
          <w:rFonts w:ascii="Arial" w:hAnsi="Arial" w:cs="Arial"/>
        </w:rPr>
      </w:pPr>
      <w:r w:rsidRPr="00B65B88">
        <w:rPr>
          <w:rFonts w:ascii="Arial" w:hAnsi="Arial" w:cs="Arial"/>
          <w:sz w:val="26"/>
          <w:szCs w:val="26"/>
        </w:rPr>
        <w:t xml:space="preserve"> </w:t>
      </w:r>
      <w:r w:rsidRPr="00757B1A">
        <w:rPr>
          <w:rFonts w:ascii="Arial" w:hAnsi="Arial" w:cs="Arial"/>
        </w:rPr>
        <w:t xml:space="preserve">«Прием </w:t>
      </w:r>
      <w:r w:rsidR="00757B1A">
        <w:rPr>
          <w:rFonts w:ascii="Arial" w:hAnsi="Arial" w:cs="Arial"/>
        </w:rPr>
        <w:t>заявлений и зачисление детей в м</w:t>
      </w:r>
      <w:r w:rsidRPr="00757B1A">
        <w:rPr>
          <w:rFonts w:ascii="Arial" w:hAnsi="Arial" w:cs="Arial"/>
        </w:rPr>
        <w:t xml:space="preserve">униципальное автономное дошкольное образовательное учреждение «Детский сад № </w:t>
      </w:r>
      <w:r w:rsidR="004326A2">
        <w:rPr>
          <w:rFonts w:ascii="Arial" w:hAnsi="Arial" w:cs="Arial"/>
        </w:rPr>
        <w:t>7</w:t>
      </w:r>
      <w:r w:rsidRPr="00757B1A">
        <w:rPr>
          <w:rFonts w:ascii="Arial" w:hAnsi="Arial" w:cs="Arial"/>
        </w:rPr>
        <w:t xml:space="preserve"> общеразвивающего </w:t>
      </w:r>
      <w:bookmarkStart w:id="0" w:name="_GoBack"/>
      <w:bookmarkEnd w:id="0"/>
      <w:r w:rsidRPr="00757B1A">
        <w:rPr>
          <w:rFonts w:ascii="Arial" w:hAnsi="Arial" w:cs="Arial"/>
        </w:rPr>
        <w:t xml:space="preserve">вида с приоритетным осуществлением </w:t>
      </w:r>
      <w:r w:rsidR="004326A2">
        <w:rPr>
          <w:rFonts w:ascii="Arial" w:hAnsi="Arial" w:cs="Arial"/>
        </w:rPr>
        <w:t>познавательно-речевого</w:t>
      </w:r>
      <w:r w:rsidRPr="00757B1A">
        <w:rPr>
          <w:rFonts w:ascii="Arial" w:hAnsi="Arial" w:cs="Arial"/>
        </w:rPr>
        <w:t xml:space="preserve"> развития детей» города Ишима</w:t>
      </w:r>
      <w:r w:rsidR="00757B1A" w:rsidRPr="00757B1A">
        <w:rPr>
          <w:rFonts w:ascii="Arial" w:hAnsi="Arial" w:cs="Arial"/>
        </w:rPr>
        <w:t>, реализующее основную образовательную программу дошкольного образования</w:t>
      </w:r>
      <w:r w:rsidRPr="00757B1A">
        <w:rPr>
          <w:rFonts w:ascii="Arial" w:hAnsi="Arial" w:cs="Arial"/>
        </w:rPr>
        <w:t>»</w:t>
      </w:r>
    </w:p>
    <w:p w:rsidR="0011712C" w:rsidRPr="00B65B88" w:rsidRDefault="00757B1A" w:rsidP="0011712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D991F" wp14:editId="32B8264F">
                <wp:simplePos x="0" y="0"/>
                <wp:positionH relativeFrom="column">
                  <wp:posOffset>139065</wp:posOffset>
                </wp:positionH>
                <wp:positionV relativeFrom="paragraph">
                  <wp:posOffset>15240</wp:posOffset>
                </wp:positionV>
                <wp:extent cx="5943600" cy="1226820"/>
                <wp:effectExtent l="0" t="0" r="19050" b="1143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26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2C" w:rsidRPr="0011712C" w:rsidRDefault="0011712C" w:rsidP="001171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11712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«Прием заявлений и зачисление детей в муниципальное автономное дошкольное образовательное учреждение </w:t>
                            </w:r>
                          </w:p>
                          <w:p w:rsidR="0011712C" w:rsidRPr="00757B1A" w:rsidRDefault="0011712C" w:rsidP="001171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11712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«Детский сад № </w:t>
                            </w:r>
                            <w:r w:rsidR="004326A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11712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общеразвивающего вида с приоритетным осуществлением </w:t>
                            </w:r>
                            <w:r w:rsidR="004326A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познавательно-речевого</w:t>
                            </w:r>
                            <w:r w:rsidRPr="0011712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развития детей» города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57B1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Ишима</w:t>
                            </w:r>
                            <w:r w:rsidR="00757B1A" w:rsidRPr="00757B1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="00757B1A" w:rsidRPr="00757B1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реализующее</w:t>
                            </w:r>
                            <w:proofErr w:type="gramEnd"/>
                            <w:r w:rsidR="00757B1A" w:rsidRPr="00757B1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основную образовательную программу дошкольного образования</w:t>
                            </w:r>
                            <w:r w:rsidRPr="00757B1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0.95pt;margin-top:1.2pt;width:468pt;height:9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" fillcolor="#00b0f0">
                <v:fill color2="#c6d9f1 [671]" focus="100%" type="gradient"/>
                <v:textbox>
                  <w:txbxContent>
                    <w:p w:rsidR="0011712C" w:rsidRPr="0011712C" w:rsidRDefault="0011712C" w:rsidP="0011712C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11712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«Прием заявлений и зачисление детей в муниципальное автономное дошкольное образовательное учреждение </w:t>
                      </w:r>
                    </w:p>
                    <w:p w:rsidR="0011712C" w:rsidRPr="00757B1A" w:rsidRDefault="0011712C" w:rsidP="0011712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11712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«Детский сад № </w:t>
                      </w:r>
                      <w:r w:rsidR="004326A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7</w:t>
                      </w:r>
                      <w:r w:rsidRPr="0011712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общеразвивающего вида с приоритетным осуществлением </w:t>
                      </w:r>
                      <w:r w:rsidR="004326A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познавательно-речевого</w:t>
                      </w:r>
                      <w:r w:rsidRPr="0011712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развития детей» города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757B1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Ишима</w:t>
                      </w:r>
                      <w:r w:rsidR="00757B1A" w:rsidRPr="00757B1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="00757B1A" w:rsidRPr="00757B1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реализующее</w:t>
                      </w:r>
                      <w:proofErr w:type="gramEnd"/>
                      <w:r w:rsidR="00757B1A" w:rsidRPr="00757B1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основную образовательную программу дошкольного образования</w:t>
                      </w:r>
                      <w:r w:rsidRPr="00757B1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1712C" w:rsidRPr="00B65B88" w:rsidRDefault="0011712C" w:rsidP="0011712C">
      <w:pPr>
        <w:jc w:val="center"/>
        <w:rPr>
          <w:rFonts w:ascii="Arial" w:hAnsi="Arial" w:cs="Arial"/>
          <w:sz w:val="26"/>
          <w:szCs w:val="26"/>
        </w:rPr>
      </w:pPr>
    </w:p>
    <w:p w:rsidR="0025165A" w:rsidRPr="0011712C" w:rsidRDefault="00411333" w:rsidP="0011712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c">
            <w:drawing>
              <wp:inline distT="0" distB="0" distL="0" distR="0">
                <wp:extent cx="6057900" cy="5092700"/>
                <wp:effectExtent l="0" t="0" r="19050" b="0"/>
                <wp:docPr id="1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427" y="1092200"/>
                            <a:ext cx="1714722" cy="20574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20000"/>
                                  <a:lumOff val="80000"/>
                                  <a:gamma/>
                                  <a:tint val="20000"/>
                                  <a:invGamma/>
                                </a:scheme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12C" w:rsidRDefault="0011712C" w:rsidP="0011712C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Информирование и консультирование заявителей по вопросам предоставления муниципальной услуги</w:t>
                              </w:r>
                            </w:p>
                            <w:p w:rsidR="0011712C" w:rsidRDefault="0011712C" w:rsidP="001171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589" y="1092200"/>
                            <a:ext cx="3886311" cy="6858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  <a:gamma/>
                                  <a:tint val="20000"/>
                                  <a:invGamma/>
                                </a:schemeClr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12C" w:rsidRDefault="0011712C" w:rsidP="0011712C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Прием и регистрация заявления о зачислении ребенка в </w:t>
                              </w:r>
                              <w:r w:rsidR="00757B1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образовательную организацию</w:t>
                              </w:r>
                            </w:p>
                            <w:p w:rsidR="0011712C" w:rsidRDefault="0011712C" w:rsidP="001171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71589" y="2006600"/>
                            <a:ext cx="3886311" cy="3429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20000"/>
                                  <a:lumOff val="80000"/>
                                  <a:gamma/>
                                  <a:tint val="20000"/>
                                  <a:invGamma/>
                                </a:schemeClr>
                              </a:gs>
                              <a:gs pos="10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12C" w:rsidRDefault="0011712C" w:rsidP="0011712C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Рассмотрение заявления и </w:t>
                              </w:r>
                              <w:r w:rsidRPr="00EF1941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589" y="2578100"/>
                            <a:ext cx="1485868" cy="9144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  <a:gamma/>
                                  <a:tint val="20000"/>
                                  <a:invGamma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12C" w:rsidRDefault="0011712C" w:rsidP="0011712C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Отказ в предоставлении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71589" y="3949700"/>
                            <a:ext cx="3886311" cy="7556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9FF66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99FF6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12C" w:rsidRDefault="0011712C" w:rsidP="0011712C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Заключение договора, подписание приказа о зачислении ребенка в </w:t>
                              </w:r>
                              <w:r w:rsidR="00757B1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образовательную организацию</w:t>
                              </w:r>
                            </w:p>
                            <w:p w:rsidR="0011712C" w:rsidRDefault="0011712C" w:rsidP="001171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6311" y="2578100"/>
                            <a:ext cx="2171589" cy="11430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66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FFFF6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12C" w:rsidRDefault="0011712C" w:rsidP="0011712C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sz w:val="26"/>
                                  <w:szCs w:val="26"/>
                                  <w:lang w:eastAsia="en-US"/>
                                </w:rPr>
                                <w:t>И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нформирование заявителя о сроках заключения договора</w:t>
                              </w:r>
                            </w:p>
                            <w:p w:rsidR="0011712C" w:rsidRPr="001D1D16" w:rsidRDefault="0011712C" w:rsidP="001171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914575" y="8636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4115165" y="863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829149" y="1435100"/>
                            <a:ext cx="342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915313" y="37211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857310" y="2349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4115165" y="17780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4915313" y="2349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477pt;height:401pt;mso-position-horizontal-relative:char;mso-position-vertical-relative:line" coordsize="60579,50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579;height:50927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144;top:10922;width:17147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cATcEA&#10;AADaAAAADwAAAGRycy9kb3ducmV2LnhtbERPS2vCQBC+F/oflhF6KbqxVZHoKqFUsBQEHwePQ3ZM&#10;gtnZNDtq/PddodDT8PE9Z77sXK2u1IbKs4HhIAFFnHtbcWHgsF/1p6CCIFusPZOBOwVYLp6f5pha&#10;f+MtXXdSqBjCIUUDpUiTah3ykhyGgW+II3fyrUOJsC20bfEWw12t35Jkoh1WHBtKbOijpPy8uzgD&#10;qybJMvn8Gr/qb5Lh++Z4H/2MjHnpddkMlFAn/+I/99rG+fB45XH1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3AE3BAAAA2gAAAA8AAAAAAAAAAAAAAAAAmAIAAGRycy9kb3du&#10;cmV2LnhtbFBLBQYAAAAABAAEAPUAAACGAwAAAAA=&#10;" fillcolor="#daeef3 [664]">
                  <v:fill color2="#daeef3 [664]" focus="100%" type="gradient"/>
                  <v:textbox>
                    <w:txbxContent>
                      <w:p w:rsidR="0011712C" w:rsidRDefault="0011712C" w:rsidP="0011712C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Информирование и консультирование заявителей по вопросам предоставления муниципальной услуги</w:t>
                        </w:r>
                      </w:p>
                      <w:p w:rsidR="0011712C" w:rsidRDefault="0011712C" w:rsidP="0011712C"/>
                    </w:txbxContent>
                  </v:textbox>
                </v:shape>
                <v:shape id="Text Box 5" o:spid="_x0000_s1030" type="#_x0000_t202" style="position:absolute;left:21715;top:10922;width:3886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z7cIA&#10;AADaAAAADwAAAGRycy9kb3ducmV2LnhtbESPQWsCMRSE70L/Q3gFb5rtgiKrUbSi9ai2hx6fm+fu&#10;avKyJFG3/94UCj0OM/MNM1t01og7+dA4VvA2zEAQl043XCn4+twMJiBCRNZoHJOCHwqwmL/0Zlho&#10;9+AD3Y+xEgnCoUAFdYxtIWUoa7IYhq4lTt7ZeYsxSV9J7fGR4NbIPMvG0mLDaaHGlt5rKq/Hm1Xw&#10;PTabU7Ya3eze+HDOPy7bXbVWqv/aLacgInXxP/zX3mkFOfxeS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XPtwgAAANoAAAAPAAAAAAAAAAAAAAAAAJgCAABkcnMvZG93&#10;bnJldi54bWxQSwUGAAAAAAQABAD1AAAAhwMAAAAA&#10;" fillcolor="#e5dfec [663]">
                  <v:fill color2="#e5dfec [663]" focus="100%" type="gradient"/>
                  <v:textbox>
                    <w:txbxContent>
                      <w:p w:rsidR="0011712C" w:rsidRDefault="0011712C" w:rsidP="0011712C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Прием и регистрация заявления о зачислении ребенка в </w:t>
                        </w:r>
                        <w:r w:rsidR="00757B1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образовательную организацию</w:t>
                        </w:r>
                      </w:p>
                      <w:p w:rsidR="0011712C" w:rsidRDefault="0011712C" w:rsidP="0011712C"/>
                    </w:txbxContent>
                  </v:textbox>
                </v:shape>
                <v:shape id="Text Box 6" o:spid="_x0000_s1031" type="#_x0000_t202" style="position:absolute;left:21715;top:20066;width:3886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vk8QA&#10;AADaAAAADwAAAGRycy9kb3ducmV2LnhtbESPUWvCQBCE34X+h2MLfdNLFcRGT2mFQhFFtBX0bclt&#10;k7S5vTS3avz3niD0cZiZb5jJrHWVOlETSs8GnnsJKOLM25JzA1+f790RqCDIFivPZOBCAWbTh84E&#10;U+vPvKHTVnIVIRxSNFCI1KnWISvIYej5mjh6375xKFE2ubYNniPcVbqfJEPtsOS4UGBN84Ky3+3R&#10;GfiTgc9+3hb1brha2cthLS/7pRjz9Ni+jkEJtfIfvrc/rIEB3K7EG6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9L5PEAAAA2gAAAA8AAAAAAAAAAAAAAAAAmAIAAGRycy9k&#10;b3ducmV2LnhtbFBLBQYAAAAABAAEAPUAAACJAwAAAAA=&#10;" fillcolor="#f2dbdb [661]">
                  <v:fill color2="#f2dbdb [661]" focus="100%" type="gradient"/>
                  <v:textbox>
                    <w:txbxContent>
                      <w:p w:rsidR="0011712C" w:rsidRDefault="0011712C" w:rsidP="0011712C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Рассмотрение заявления и </w:t>
                        </w:r>
                        <w:r w:rsidRPr="00EF1941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 Box 7" o:spid="_x0000_s1032" type="#_x0000_t202" style="position:absolute;left:21715;top:25781;width:1485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bp8QA&#10;AADaAAAADwAAAGRycy9kb3ducmV2LnhtbESPQWsCMRSE74L/IbyCN83WSrWrUUSoFvGi1oO3x+Y1&#10;u3Xzsmyixn/fFAo9DjPzDTNbRFuLG7W+cqzgeZCBIC6crtgo+Dy+9ycgfEDWWDsmBQ/ysJh3OzPM&#10;tbvznm6HYESCsM9RQRlCk0vpi5Is+oFriJP35VqLIcnWSN3iPcFtLYdZ9iotVpwWSmxoVVJxOVyt&#10;gt3p5fI9GW+2J/N2XpvxMC63u6hU7ykupyACxfAf/mt/aAUj+L2Sb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K26fEAAAA2gAAAA8AAAAAAAAAAAAAAAAAmAIAAGRycy9k&#10;b3ducmV2LnhtbFBLBQYAAAAABAAEAPUAAACJAwAAAAA=&#10;" fillcolor="#dbe5f1 [660]">
                  <v:fill color2="#dbe5f1 [660]" focus="100%" type="gradient"/>
                  <v:textbox>
                    <w:txbxContent>
                      <w:p w:rsidR="0011712C" w:rsidRDefault="0011712C" w:rsidP="0011712C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Отказ в предоставлении услуги</w:t>
                        </w:r>
                      </w:p>
                    </w:txbxContent>
                  </v:textbox>
                </v:shape>
                <v:shape id="Text Box 8" o:spid="_x0000_s1033" type="#_x0000_t202" style="position:absolute;left:21715;top:39497;width:38864;height:7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+SMIA&#10;AADaAAAADwAAAGRycy9kb3ducmV2LnhtbESPQWvCQBSE7wX/w/IEb3WjYKmpq9SC4rFV0etj9zUJ&#10;zb5Ns08T/fXdQqHHYWa+YRar3tfqSm2sAhuYjDNQxDa4igsDx8Pm8RlUFGSHdWAycKMIq+XgYYG5&#10;Cx1/0HUvhUoQjjkaKEWaXOtoS/IYx6EhTt5naD1Kkm2hXYtdgvtaT7PsSXusOC2U2NBbSfZrf/EG&#10;uu33rXmv+HyaXzo5r8Xe5xtrzGjYv76AEurlP/zX3jkDM/i9km6AX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/5IwgAAANoAAAAPAAAAAAAAAAAAAAAAAJgCAABkcnMvZG93&#10;bnJldi54bWxQSwUGAAAAAAQABAD1AAAAhwMAAAAA&#10;" fillcolor="#ebffe0">
                  <v:fill color2="#9f6" focus="100%" type="gradient"/>
                  <v:textbox>
                    <w:txbxContent>
                      <w:p w:rsidR="0011712C" w:rsidRDefault="0011712C" w:rsidP="0011712C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Заключение договора, подписание приказа о зачислении ребенка в </w:t>
                        </w:r>
                        <w:r w:rsidR="00757B1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образовательную организацию</w:t>
                        </w:r>
                      </w:p>
                      <w:p w:rsidR="0011712C" w:rsidRDefault="0011712C" w:rsidP="0011712C"/>
                    </w:txbxContent>
                  </v:textbox>
                </v:shape>
                <v:shape id="Text Box 9" o:spid="_x0000_s1034" type="#_x0000_t202" style="position:absolute;left:38863;top:25781;width:21716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/44L8A&#10;AADaAAAADwAAAGRycy9kb3ducmV2LnhtbERPz2vCMBS+C/sfwhvspumEFemMRQrKBl6mu+z2bN6a&#10;YvPSJdFW/3ozGOz48f1elqPtxIV8aB0reJ5lIIhrp1tuFHweNtMFiBCRNXaOScGVApSrh8kSC+0G&#10;/qDLPjYihXAoUIGJsS+kDLUhi2HmeuLEfTtvMSboG6k9DincdnKeZbm02HJqMNhTZag+7c82zZC3&#10;4digfjnuKuNzt/3C/uddqafHcf0KItIY/8V/7jetIIffK8kPc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/jgvwAAANoAAAAPAAAAAAAAAAAAAAAAAJgCAABkcnMvZG93bnJl&#10;di54bWxQSwUGAAAAAAQABAD1AAAAhAMAAAAA&#10;" fillcolor="#ffffe0">
                  <v:fill color2="#ff6" focus="100%" type="gradient"/>
                  <v:textbox>
                    <w:txbxContent>
                      <w:p w:rsidR="0011712C" w:rsidRDefault="0011712C" w:rsidP="0011712C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26"/>
                            <w:szCs w:val="26"/>
                            <w:lang w:eastAsia="en-US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нформирование заявителя о сроках заключения договора</w:t>
                        </w:r>
                      </w:p>
                      <w:p w:rsidR="0011712C" w:rsidRPr="001D1D16" w:rsidRDefault="0011712C" w:rsidP="0011712C"/>
                    </w:txbxContent>
                  </v:textbox>
                </v:shape>
                <v:line id="Line 10" o:spid="_x0000_s1035" style="position:absolute;visibility:visible;mso-wrap-style:square" from="9145,8636" to="9154,10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1" o:spid="_x0000_s1036" style="position:absolute;visibility:visible;mso-wrap-style:square" from="41151,8636" to="41151,10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7" style="position:absolute;visibility:visible;mso-wrap-style:square" from="18291,14351" to="21715,14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8" style="position:absolute;visibility:visible;mso-wrap-style:square" from="49153,37211" to="49161,39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9" style="position:absolute;visibility:visible;mso-wrap-style:square" from="28573,23495" to="28573,2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40" style="position:absolute;visibility:visible;mso-wrap-style:square" from="41151,17780" to="41160,20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1" style="position:absolute;visibility:visible;mso-wrap-style:square" from="49153,23495" to="49153,2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  <w:r w:rsidR="0011712C" w:rsidRPr="00B65B8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</w:p>
    <w:sectPr w:rsidR="0025165A" w:rsidRPr="0011712C" w:rsidSect="0025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2C"/>
    <w:rsid w:val="0011712C"/>
    <w:rsid w:val="00213C43"/>
    <w:rsid w:val="0025165A"/>
    <w:rsid w:val="00411333"/>
    <w:rsid w:val="004326A2"/>
    <w:rsid w:val="00757B1A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9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D/S №14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Анна</cp:lastModifiedBy>
  <cp:revision>5</cp:revision>
  <dcterms:created xsi:type="dcterms:W3CDTF">2014-08-31T15:53:00Z</dcterms:created>
  <dcterms:modified xsi:type="dcterms:W3CDTF">2018-08-14T05:55:00Z</dcterms:modified>
</cp:coreProperties>
</file>